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f4e2f03c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8491fb6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Schwerzenbach / Juch,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6430fdec4613" /><Relationship Type="http://schemas.openxmlformats.org/officeDocument/2006/relationships/numbering" Target="/word/numbering.xml" Id="R590b890b18d54491" /><Relationship Type="http://schemas.openxmlformats.org/officeDocument/2006/relationships/settings" Target="/word/settings.xml" Id="R11efadd999724bfc" /><Relationship Type="http://schemas.openxmlformats.org/officeDocument/2006/relationships/image" Target="/word/media/ba297b06-d84d-43bd-98d7-4ae0c7a3f7ad.png" Id="Rc4fc8491fb6045e4" /></Relationships>
</file>