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5f0cb4539c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8a9ea8ca8646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Stehrenberg,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4fe0bdc69d4855" /><Relationship Type="http://schemas.openxmlformats.org/officeDocument/2006/relationships/numbering" Target="/word/numbering.xml" Id="R83b2b8a1081f4d1e" /><Relationship Type="http://schemas.openxmlformats.org/officeDocument/2006/relationships/settings" Target="/word/settings.xml" Id="R2608b7c1325643ab" /><Relationship Type="http://schemas.openxmlformats.org/officeDocument/2006/relationships/image" Target="/word/media/86db9576-6f0a-4e18-bbcb-7d3c62aaf709.png" Id="Rea8a9ea8ca8646e9" /></Relationships>
</file>