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8903c26ef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68af47c8f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Steinegg,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62d8149c04997" /><Relationship Type="http://schemas.openxmlformats.org/officeDocument/2006/relationships/numbering" Target="/word/numbering.xml" Id="Re1a0cb013547462b" /><Relationship Type="http://schemas.openxmlformats.org/officeDocument/2006/relationships/settings" Target="/word/settings.xml" Id="R726c2666b83941fc" /><Relationship Type="http://schemas.openxmlformats.org/officeDocument/2006/relationships/image" Target="/word/media/5b972b16-c76f-4984-83b5-1e8ad4415805.png" Id="Rd2368af47c8f4fdd" /></Relationships>
</file>