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ed6020015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be571c728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Stuckishaus,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2c2b426d40f0" /><Relationship Type="http://schemas.openxmlformats.org/officeDocument/2006/relationships/numbering" Target="/word/numbering.xml" Id="R922009a26bca4046" /><Relationship Type="http://schemas.openxmlformats.org/officeDocument/2006/relationships/settings" Target="/word/settings.xml" Id="Rd01e246fa778416a" /><Relationship Type="http://schemas.openxmlformats.org/officeDocument/2006/relationships/image" Target="/word/media/2198197e-817f-4853-8816-a3d7b396efe8.png" Id="R41ebe571c7284fa4" /></Relationships>
</file>