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e214a135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87aa31e5e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8ea8947e74cc9" /><Relationship Type="http://schemas.openxmlformats.org/officeDocument/2006/relationships/numbering" Target="/word/numbering.xml" Id="Rbbf1ebefb9a847a3" /><Relationship Type="http://schemas.openxmlformats.org/officeDocument/2006/relationships/settings" Target="/word/settings.xml" Id="Rd667c6439786435b" /><Relationship Type="http://schemas.openxmlformats.org/officeDocument/2006/relationships/image" Target="/word/media/a82b0a9d-ab49-4148-866e-b42560deada1.png" Id="Rd1287aa31e5e4c3d" /></Relationships>
</file>