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16722a283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63d840231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Sulz / Sulz Ost,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e87eafab84991" /><Relationship Type="http://schemas.openxmlformats.org/officeDocument/2006/relationships/numbering" Target="/word/numbering.xml" Id="Rbfe24f3f6ecb4eaf" /><Relationship Type="http://schemas.openxmlformats.org/officeDocument/2006/relationships/settings" Target="/word/settings.xml" Id="Rbe70306ead1a4988" /><Relationship Type="http://schemas.openxmlformats.org/officeDocument/2006/relationships/image" Target="/word/media/98843148-92b3-4277-ae3d-18103f5f36a7.png" Id="R4b063d8402314420" /></Relationships>
</file>