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8fdc866c1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43933a47f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Taegerstrank,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c97144843402c" /><Relationship Type="http://schemas.openxmlformats.org/officeDocument/2006/relationships/numbering" Target="/word/numbering.xml" Id="R5c7dc350977e4234" /><Relationship Type="http://schemas.openxmlformats.org/officeDocument/2006/relationships/settings" Target="/word/settings.xml" Id="R0081c51cedf24137" /><Relationship Type="http://schemas.openxmlformats.org/officeDocument/2006/relationships/image" Target="/word/media/b6a384f2-0a51-4856-843a-6cb2dcbcabce.png" Id="R0bd43933a47f4c7f" /></Relationships>
</file>