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f9ad01f6ab40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bb35b29f504a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Tann / Hinter-Guldistud,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326ca6e6bc412c" /><Relationship Type="http://schemas.openxmlformats.org/officeDocument/2006/relationships/numbering" Target="/word/numbering.xml" Id="Rce336eb26d194ebf" /><Relationship Type="http://schemas.openxmlformats.org/officeDocument/2006/relationships/settings" Target="/word/settings.xml" Id="R72ef4bd30e9344be" /><Relationship Type="http://schemas.openxmlformats.org/officeDocument/2006/relationships/image" Target="/word/media/6f0d265a-0c1d-452f-8478-4ef486572c07.png" Id="R61bb35b29f504a16" /></Relationships>
</file>