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3937fcaa1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17a11d616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Tomils,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f11f7fbd24500" /><Relationship Type="http://schemas.openxmlformats.org/officeDocument/2006/relationships/numbering" Target="/word/numbering.xml" Id="Rc438c1900c444266" /><Relationship Type="http://schemas.openxmlformats.org/officeDocument/2006/relationships/settings" Target="/word/settings.xml" Id="Ra9227b54ebf84ac6" /><Relationship Type="http://schemas.openxmlformats.org/officeDocument/2006/relationships/image" Target="/word/media/51437431-2b9a-477f-81c0-21a182670ef6.png" Id="Ra4717a11d6164c9b" /></Relationships>
</file>