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0d920b5c9444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aa5795cc8141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Truegli,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7b2b3693b248fb" /><Relationship Type="http://schemas.openxmlformats.org/officeDocument/2006/relationships/numbering" Target="/word/numbering.xml" Id="Re7fcf77f431d499b" /><Relationship Type="http://schemas.openxmlformats.org/officeDocument/2006/relationships/settings" Target="/word/settings.xml" Id="R206c95c25b884773" /><Relationship Type="http://schemas.openxmlformats.org/officeDocument/2006/relationships/image" Target="/word/media/c49bb174-8356-4059-9f68-e834f4a874fb.png" Id="R46aa5795cc814136" /></Relationships>
</file>