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e509e43fa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d2e2276e7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Uetikon / Chlidorf,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396c84a1649ac" /><Relationship Type="http://schemas.openxmlformats.org/officeDocument/2006/relationships/numbering" Target="/word/numbering.xml" Id="Rbf6057c597eb4933" /><Relationship Type="http://schemas.openxmlformats.org/officeDocument/2006/relationships/settings" Target="/word/settings.xml" Id="R7a14cc987e3c4fea" /><Relationship Type="http://schemas.openxmlformats.org/officeDocument/2006/relationships/image" Target="/word/media/1a209144-0867-4538-81b1-f56bbfbdc85d.png" Id="Re90d2e2276e74800" /></Relationships>
</file>