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80013ab32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4c7c6240c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Uf 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3dfd78a514e78" /><Relationship Type="http://schemas.openxmlformats.org/officeDocument/2006/relationships/numbering" Target="/word/numbering.xml" Id="R020b1147f2664647" /><Relationship Type="http://schemas.openxmlformats.org/officeDocument/2006/relationships/settings" Target="/word/settings.xml" Id="R08dd092f16af4fe0" /><Relationship Type="http://schemas.openxmlformats.org/officeDocument/2006/relationships/image" Target="/word/media/92a0bc46-d2f5-4ae0-8ae4-deb6529ccdc8.png" Id="Rfe94c7c6240c4a48" /></Relationships>
</file>