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41babb463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1f25dddb7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Unterdettigen,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4ab25702b48eb" /><Relationship Type="http://schemas.openxmlformats.org/officeDocument/2006/relationships/numbering" Target="/word/numbering.xml" Id="R88149abe21ac4a47" /><Relationship Type="http://schemas.openxmlformats.org/officeDocument/2006/relationships/settings" Target="/word/settings.xml" Id="R06614bbb41794eae" /><Relationship Type="http://schemas.openxmlformats.org/officeDocument/2006/relationships/image" Target="/word/media/060961ca-30a8-420a-88c4-9eb19952ed72.png" Id="Rd051f25dddb74081" /></Relationships>
</file>