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e5f31a5bf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b58f942d8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Villarey,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04df0b09c405d" /><Relationship Type="http://schemas.openxmlformats.org/officeDocument/2006/relationships/numbering" Target="/word/numbering.xml" Id="R928ae56fcb94459e" /><Relationship Type="http://schemas.openxmlformats.org/officeDocument/2006/relationships/settings" Target="/word/settings.xml" Id="R0950cea7887e4fe9" /><Relationship Type="http://schemas.openxmlformats.org/officeDocument/2006/relationships/image" Target="/word/media/0e3ac5cd-2847-4260-b9f3-87af5f736330.png" Id="R0c1b58f942d845a7" /></Relationships>
</file>