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c02bfee1e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f62278fba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Vorderi Chaseren,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f7ec805184267" /><Relationship Type="http://schemas.openxmlformats.org/officeDocument/2006/relationships/numbering" Target="/word/numbering.xml" Id="R3fac2efcb8104f17" /><Relationship Type="http://schemas.openxmlformats.org/officeDocument/2006/relationships/settings" Target="/word/settings.xml" Id="R3ce421267e0b49b9" /><Relationship Type="http://schemas.openxmlformats.org/officeDocument/2006/relationships/image" Target="/word/media/17d225ef-1ca0-4827-b0d0-f9e030b68202.png" Id="Rbf1f62278fba4b1a" /></Relationships>
</file>