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0ce221a4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4313a940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Vucherens,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109a1d2064878" /><Relationship Type="http://schemas.openxmlformats.org/officeDocument/2006/relationships/numbering" Target="/word/numbering.xml" Id="R1a05a77eafe14bc2" /><Relationship Type="http://schemas.openxmlformats.org/officeDocument/2006/relationships/settings" Target="/word/settings.xml" Id="R8dd808e9bc8942c2" /><Relationship Type="http://schemas.openxmlformats.org/officeDocument/2006/relationships/image" Target="/word/media/9a0aa9cf-2167-4b1d-8b17-7cd8e231ac5c.png" Id="R7b24313a94084394" /></Relationships>
</file>