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972d29837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15f32d61d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Waltenstein,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86cbaadfd4698" /><Relationship Type="http://schemas.openxmlformats.org/officeDocument/2006/relationships/numbering" Target="/word/numbering.xml" Id="R9e65d4c18b4e4156" /><Relationship Type="http://schemas.openxmlformats.org/officeDocument/2006/relationships/settings" Target="/word/settings.xml" Id="R2cdf7399632645de" /><Relationship Type="http://schemas.openxmlformats.org/officeDocument/2006/relationships/image" Target="/word/media/f8887b33-e254-4b1a-b5a8-777469a2634f.png" Id="Rb4c15f32d61d449f" /></Relationships>
</file>