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f1bd74b11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adcc6ac34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Weissental,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bcbdf7a5a47b8" /><Relationship Type="http://schemas.openxmlformats.org/officeDocument/2006/relationships/numbering" Target="/word/numbering.xml" Id="R24aa3b4160984468" /><Relationship Type="http://schemas.openxmlformats.org/officeDocument/2006/relationships/settings" Target="/word/settings.xml" Id="Rf7a17805289942ea" /><Relationship Type="http://schemas.openxmlformats.org/officeDocument/2006/relationships/image" Target="/word/media/d8e85c85-afdb-4d94-8622-86575c4bdead.png" Id="Ra23adcc6ac344507" /></Relationships>
</file>