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d9a35ea84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1c9da67aa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Wendelbuck,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0e7e804cf4102" /><Relationship Type="http://schemas.openxmlformats.org/officeDocument/2006/relationships/numbering" Target="/word/numbering.xml" Id="R193c2600afd1404c" /><Relationship Type="http://schemas.openxmlformats.org/officeDocument/2006/relationships/settings" Target="/word/settings.xml" Id="R48eb7eac8d7d4e99" /><Relationship Type="http://schemas.openxmlformats.org/officeDocument/2006/relationships/image" Target="/word/media/ae24b025-a798-4b71-bf4f-0df0eaa55df7.png" Id="Ra401c9da67aa484d" /></Relationships>
</file>