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2d84a91f2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72ffa05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Wettswil / Heidenchilen,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0cc9200f6462d" /><Relationship Type="http://schemas.openxmlformats.org/officeDocument/2006/relationships/numbering" Target="/word/numbering.xml" Id="Rc8351a03f25e4233" /><Relationship Type="http://schemas.openxmlformats.org/officeDocument/2006/relationships/settings" Target="/word/settings.xml" Id="R2e47052443f44f54" /><Relationship Type="http://schemas.openxmlformats.org/officeDocument/2006/relationships/image" Target="/word/media/1b720336-a6bd-4f29-9ed7-ff35b20c1a35.png" Id="R17ef72ffa0564110" /></Relationships>
</file>