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8f1c6aa3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9429ca2b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Ziegelhuette,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1ff48c91946e9" /><Relationship Type="http://schemas.openxmlformats.org/officeDocument/2006/relationships/numbering" Target="/word/numbering.xml" Id="R546458fc6f56404a" /><Relationship Type="http://schemas.openxmlformats.org/officeDocument/2006/relationships/settings" Target="/word/settings.xml" Id="R598e0a96c2ca474d" /><Relationship Type="http://schemas.openxmlformats.org/officeDocument/2006/relationships/image" Target="/word/media/1871c789-349d-42a9-ad39-df4ef745c7ea.png" Id="Rf589429ca2b048b6" /></Relationships>
</file>