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6ebe78a6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a0bf5799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11),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101d768d465d" /><Relationship Type="http://schemas.openxmlformats.org/officeDocument/2006/relationships/numbering" Target="/word/numbering.xml" Id="R580ccd8ed08c4682" /><Relationship Type="http://schemas.openxmlformats.org/officeDocument/2006/relationships/settings" Target="/word/settings.xml" Id="Rf011a2533e834e86" /><Relationship Type="http://schemas.openxmlformats.org/officeDocument/2006/relationships/image" Target="/word/media/b2deaf42-328c-46ab-82fd-aca9a51f57ca.png" Id="R09d2a0bf5799428d" /></Relationships>
</file>