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956703545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afe58ced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Zumikon / Chapf,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b868772d04226" /><Relationship Type="http://schemas.openxmlformats.org/officeDocument/2006/relationships/numbering" Target="/word/numbering.xml" Id="Ra443cd049a85451a" /><Relationship Type="http://schemas.openxmlformats.org/officeDocument/2006/relationships/settings" Target="/word/settings.xml" Id="Ra48d117100cb465e" /><Relationship Type="http://schemas.openxmlformats.org/officeDocument/2006/relationships/image" Target="/word/media/227f0997-682d-4269-b5ac-89e7ec2b2555.png" Id="R8eabafe58ced4905" /></Relationships>
</file>