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cd4c7d1a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6a8ff942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0df98d744937" /><Relationship Type="http://schemas.openxmlformats.org/officeDocument/2006/relationships/numbering" Target="/word/numbering.xml" Id="Ra8ac9b89f1c64c89" /><Relationship Type="http://schemas.openxmlformats.org/officeDocument/2006/relationships/settings" Target="/word/settings.xml" Id="R23ddd466ff0648b7" /><Relationship Type="http://schemas.openxmlformats.org/officeDocument/2006/relationships/image" Target="/word/media/273eb198-78eb-4376-9b74-1c3ab56fc185.png" Id="Rebf16a8ff9424052" /></Relationships>
</file>