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6646c4fc5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910707a69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f1a8a6f8a46e6" /><Relationship Type="http://schemas.openxmlformats.org/officeDocument/2006/relationships/numbering" Target="/word/numbering.xml" Id="R84168c647ec34544" /><Relationship Type="http://schemas.openxmlformats.org/officeDocument/2006/relationships/settings" Target="/word/settings.xml" Id="Rd1c5bb0f8ed34d5f" /><Relationship Type="http://schemas.openxmlformats.org/officeDocument/2006/relationships/image" Target="/word/media/e77d5858-0b85-4cab-bf4d-13beff687da5.png" Id="R909910707a694a1b" /></Relationships>
</file>