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614f80ea5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0d362a5e2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659f9bf4d4827" /><Relationship Type="http://schemas.openxmlformats.org/officeDocument/2006/relationships/numbering" Target="/word/numbering.xml" Id="Rb3b9b9c8c464451a" /><Relationship Type="http://schemas.openxmlformats.org/officeDocument/2006/relationships/settings" Target="/word/settings.xml" Id="R703d3377ea2b4e43" /><Relationship Type="http://schemas.openxmlformats.org/officeDocument/2006/relationships/image" Target="/word/media/171c7eb3-6463-4643-bb1e-b5e15f8d3b67.png" Id="R48a0d362a5e24723" /></Relationships>
</file>