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05032ad1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05d52b45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Bulangamilwa,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fe97582b45ca" /><Relationship Type="http://schemas.openxmlformats.org/officeDocument/2006/relationships/numbering" Target="/word/numbering.xml" Id="R60ba2c9f213e4428" /><Relationship Type="http://schemas.openxmlformats.org/officeDocument/2006/relationships/settings" Target="/word/settings.xml" Id="Red720ceff300455b" /><Relationship Type="http://schemas.openxmlformats.org/officeDocument/2006/relationships/image" Target="/word/media/33a0ea1c-fc84-4e15-a70c-f4a883f4d8b5.png" Id="Raeb05d52b4544f7a" /></Relationships>
</file>