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916b84a51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0761942e0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a9a2c18c24613" /><Relationship Type="http://schemas.openxmlformats.org/officeDocument/2006/relationships/numbering" Target="/word/numbering.xml" Id="Rac68403bfab845bd" /><Relationship Type="http://schemas.openxmlformats.org/officeDocument/2006/relationships/settings" Target="/word/settings.xml" Id="R65408dfd01fa4fc5" /><Relationship Type="http://schemas.openxmlformats.org/officeDocument/2006/relationships/image" Target="/word/media/b27be405-7b4e-480e-a949-a31e07e9776a.png" Id="R4750761942e04e15" /></Relationships>
</file>