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d8b398855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20c261513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Chilimba,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3e04a0aac43fc" /><Relationship Type="http://schemas.openxmlformats.org/officeDocument/2006/relationships/numbering" Target="/word/numbering.xml" Id="R1832e2ef08fe4f68" /><Relationship Type="http://schemas.openxmlformats.org/officeDocument/2006/relationships/settings" Target="/word/settings.xml" Id="Rdfb574acbbc54437" /><Relationship Type="http://schemas.openxmlformats.org/officeDocument/2006/relationships/image" Target="/word/media/177b71be-4bfa-4a6d-8a00-ec67056fd21e.png" Id="Ra4320c2615134d7e" /></Relationships>
</file>