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e567c9494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8ce82dd9e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Dosidos,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f475a588949e1" /><Relationship Type="http://schemas.openxmlformats.org/officeDocument/2006/relationships/numbering" Target="/word/numbering.xml" Id="Raf93a19038f34c1b" /><Relationship Type="http://schemas.openxmlformats.org/officeDocument/2006/relationships/settings" Target="/word/settings.xml" Id="Rf0dbbd41558b4ec1" /><Relationship Type="http://schemas.openxmlformats.org/officeDocument/2006/relationships/image" Target="/word/media/1d4e6215-d2db-435f-a814-680569b7ad38.png" Id="Rd2b8ce82dd9e4846" /></Relationships>
</file>