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471c5d773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5a5b0cee3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Dumbani,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daa776c3d4846" /><Relationship Type="http://schemas.openxmlformats.org/officeDocument/2006/relationships/numbering" Target="/word/numbering.xml" Id="Rb8530ddadd6f4e26" /><Relationship Type="http://schemas.openxmlformats.org/officeDocument/2006/relationships/settings" Target="/word/settings.xml" Id="Rc4f1010b23d84a4f" /><Relationship Type="http://schemas.openxmlformats.org/officeDocument/2006/relationships/image" Target="/word/media/8f888eff-b038-4886-8bc1-6ec719669aff.png" Id="R69f5a5b0cee3467d" /></Relationships>
</file>