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63f67b34a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0fb7cff76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Dungunyi,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9fb5492524b06" /><Relationship Type="http://schemas.openxmlformats.org/officeDocument/2006/relationships/numbering" Target="/word/numbering.xml" Id="R1e97362f7a2e4bbf" /><Relationship Type="http://schemas.openxmlformats.org/officeDocument/2006/relationships/settings" Target="/word/settings.xml" Id="Raa7fad54b72a4e73" /><Relationship Type="http://schemas.openxmlformats.org/officeDocument/2006/relationships/image" Target="/word/media/c47e278f-4d99-4b2c-a233-8571d0d97168.png" Id="R5450fb7cff764b78" /></Relationships>
</file>