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c21c5dee1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195483271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Hambayo,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9aa05caeb424e" /><Relationship Type="http://schemas.openxmlformats.org/officeDocument/2006/relationships/numbering" Target="/word/numbering.xml" Id="R4826c251cc93468c" /><Relationship Type="http://schemas.openxmlformats.org/officeDocument/2006/relationships/settings" Target="/word/settings.xml" Id="Rac4158dcd845444e" /><Relationship Type="http://schemas.openxmlformats.org/officeDocument/2006/relationships/image" Target="/word/media/d138ec30-9107-488d-91d0-09bf6fa93be6.png" Id="Rdb719548327145b0" /></Relationships>
</file>