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b5e8a8ea5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7fdb26883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Hemwuti,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747d95a9b4b84" /><Relationship Type="http://schemas.openxmlformats.org/officeDocument/2006/relationships/numbering" Target="/word/numbering.xml" Id="R5e98e2320b8f4577" /><Relationship Type="http://schemas.openxmlformats.org/officeDocument/2006/relationships/settings" Target="/word/settings.xml" Id="R630626c2c6b54d6c" /><Relationship Type="http://schemas.openxmlformats.org/officeDocument/2006/relationships/image" Target="/word/media/2e5c826a-8c2e-487d-ab26-608e8a581700.png" Id="R5027fdb268834646" /></Relationships>
</file>