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d2074d7e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a92881fdd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48c010e564366" /><Relationship Type="http://schemas.openxmlformats.org/officeDocument/2006/relationships/numbering" Target="/word/numbering.xml" Id="R9bb4fa83027e4fb3" /><Relationship Type="http://schemas.openxmlformats.org/officeDocument/2006/relationships/settings" Target="/word/settings.xml" Id="Ra776309b5f014446" /><Relationship Type="http://schemas.openxmlformats.org/officeDocument/2006/relationships/image" Target="/word/media/fbc72296-497b-4db9-aba6-8cd494bd8fd5.png" Id="R692a92881fdd48b0" /></Relationships>
</file>