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f91884406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e43ee1b53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Ipaya,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ba14e1c414a51" /><Relationship Type="http://schemas.openxmlformats.org/officeDocument/2006/relationships/numbering" Target="/word/numbering.xml" Id="Rb9aab3fea16f489f" /><Relationship Type="http://schemas.openxmlformats.org/officeDocument/2006/relationships/settings" Target="/word/settings.xml" Id="R0b65a2d0ea314f5b" /><Relationship Type="http://schemas.openxmlformats.org/officeDocument/2006/relationships/image" Target="/word/media/600d4f3d-0e86-4708-ad4d-4543a837beda.png" Id="R6e6e43ee1b534421" /></Relationships>
</file>