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54b438672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ed3704c8d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Iringa-Mvumi,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0921af9ba4dcc" /><Relationship Type="http://schemas.openxmlformats.org/officeDocument/2006/relationships/numbering" Target="/word/numbering.xml" Id="R313b9a7153d64d87" /><Relationship Type="http://schemas.openxmlformats.org/officeDocument/2006/relationships/settings" Target="/word/settings.xml" Id="R76970b81cb464b4c" /><Relationship Type="http://schemas.openxmlformats.org/officeDocument/2006/relationships/image" Target="/word/media/61660267-e7f3-45b1-9947-62eae22996c4.png" Id="R2a3ed3704c8d43c1" /></Relationships>
</file>