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afb3ab0e0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e87e0cdc3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Jabolo,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da3e81279466c" /><Relationship Type="http://schemas.openxmlformats.org/officeDocument/2006/relationships/numbering" Target="/word/numbering.xml" Id="Rddc3542c07634018" /><Relationship Type="http://schemas.openxmlformats.org/officeDocument/2006/relationships/settings" Target="/word/settings.xml" Id="Rcbb02fd5fbbd4248" /><Relationship Type="http://schemas.openxmlformats.org/officeDocument/2006/relationships/image" Target="/word/media/e931f0e7-6565-4c41-a9cb-53e5faf870ba.png" Id="Ra96e87e0cdc34422" /></Relationships>
</file>