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d7afbe3e0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319bc8af7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Kakonje,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218f5e564484a" /><Relationship Type="http://schemas.openxmlformats.org/officeDocument/2006/relationships/numbering" Target="/word/numbering.xml" Id="Rdd63cb34186740a2" /><Relationship Type="http://schemas.openxmlformats.org/officeDocument/2006/relationships/settings" Target="/word/settings.xml" Id="R4c8038fbe3994ac8" /><Relationship Type="http://schemas.openxmlformats.org/officeDocument/2006/relationships/image" Target="/word/media/0b80966e-bbb5-4f9c-ac3e-8b360a28c586.png" Id="Raba319bc8af74c0a" /></Relationships>
</file>