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c1e3218b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b235616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Kanderema,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de0692504a2a" /><Relationship Type="http://schemas.openxmlformats.org/officeDocument/2006/relationships/numbering" Target="/word/numbering.xml" Id="Ra0b243636ab5430f" /><Relationship Type="http://schemas.openxmlformats.org/officeDocument/2006/relationships/settings" Target="/word/settings.xml" Id="R7a2f03dcd9aa41d5" /><Relationship Type="http://schemas.openxmlformats.org/officeDocument/2006/relationships/image" Target="/word/media/127f3a02-f1cf-48f0-809f-cab801e8c550.png" Id="Rdd02b235616d446f" /></Relationships>
</file>