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7c76e41f3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690c70fbf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Kangata,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fa023e32d40ea" /><Relationship Type="http://schemas.openxmlformats.org/officeDocument/2006/relationships/numbering" Target="/word/numbering.xml" Id="Rfe1ef719a3644e96" /><Relationship Type="http://schemas.openxmlformats.org/officeDocument/2006/relationships/settings" Target="/word/settings.xml" Id="R284a90ed6af94c73" /><Relationship Type="http://schemas.openxmlformats.org/officeDocument/2006/relationships/image" Target="/word/media/eb367313-cdb2-4d83-a2db-803c83e6fdfd.png" Id="Rf60690c70fbf47c5" /></Relationships>
</file>