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ffb79ea86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fba39e915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Kansagali,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ff1c1e128482c" /><Relationship Type="http://schemas.openxmlformats.org/officeDocument/2006/relationships/numbering" Target="/word/numbering.xml" Id="R276f0900ee7c45ef" /><Relationship Type="http://schemas.openxmlformats.org/officeDocument/2006/relationships/settings" Target="/word/settings.xml" Id="R455c50bd96d14236" /><Relationship Type="http://schemas.openxmlformats.org/officeDocument/2006/relationships/image" Target="/word/media/b1af1040-2272-4561-8a4b-4cf4367dc086.png" Id="Re94fba39e9154036" /></Relationships>
</file>