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05ecdac46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c3760ae7e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Kanyato,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bf489bac64aa0" /><Relationship Type="http://schemas.openxmlformats.org/officeDocument/2006/relationships/numbering" Target="/word/numbering.xml" Id="R37d7a94cf29c4898" /><Relationship Type="http://schemas.openxmlformats.org/officeDocument/2006/relationships/settings" Target="/word/settings.xml" Id="Rfcba8b73bfc643ee" /><Relationship Type="http://schemas.openxmlformats.org/officeDocument/2006/relationships/image" Target="/word/media/e6ebec99-fddb-41d9-b083-cbc44b80a5f3.png" Id="R24cc3760ae7e4b3d" /></Relationships>
</file>