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adbddd80e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b07a05a91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adee32c384d3a" /><Relationship Type="http://schemas.openxmlformats.org/officeDocument/2006/relationships/numbering" Target="/word/numbering.xml" Id="Rd37c5f549e3147ad" /><Relationship Type="http://schemas.openxmlformats.org/officeDocument/2006/relationships/settings" Target="/word/settings.xml" Id="R6206144377c34c38" /><Relationship Type="http://schemas.openxmlformats.org/officeDocument/2006/relationships/image" Target="/word/media/47fdd885-1f92-4e77-bc0c-382e2373859b.png" Id="Re09b07a05a9147ff" /></Relationships>
</file>