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f34a2c07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a96aabfa7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a31be92ca4e43" /><Relationship Type="http://schemas.openxmlformats.org/officeDocument/2006/relationships/numbering" Target="/word/numbering.xml" Id="Rfb90cb7103124735" /><Relationship Type="http://schemas.openxmlformats.org/officeDocument/2006/relationships/settings" Target="/word/settings.xml" Id="Rb8f40eae832f4181" /><Relationship Type="http://schemas.openxmlformats.org/officeDocument/2006/relationships/image" Target="/word/media/6689b439-1e14-4414-beba-ba7de32f9fef.png" Id="R30fa96aabfa7435d" /></Relationships>
</file>