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b007c675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b4f90c0c1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Kidevu,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a3d2a4fa43fc" /><Relationship Type="http://schemas.openxmlformats.org/officeDocument/2006/relationships/numbering" Target="/word/numbering.xml" Id="R7e0ecb8655ee4ad3" /><Relationship Type="http://schemas.openxmlformats.org/officeDocument/2006/relationships/settings" Target="/word/settings.xml" Id="Re69cbbe238f64056" /><Relationship Type="http://schemas.openxmlformats.org/officeDocument/2006/relationships/image" Target="/word/media/f34dc766-aa11-4798-998c-0f90bea12905.png" Id="Rcb1b4f90c0c14e97" /></Relationships>
</file>