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3231492c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4a597ecc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024adca9d4bb3" /><Relationship Type="http://schemas.openxmlformats.org/officeDocument/2006/relationships/numbering" Target="/word/numbering.xml" Id="R76357e39dcb44e16" /><Relationship Type="http://schemas.openxmlformats.org/officeDocument/2006/relationships/settings" Target="/word/settings.xml" Id="R0f40a94f16a14ebd" /><Relationship Type="http://schemas.openxmlformats.org/officeDocument/2006/relationships/image" Target="/word/media/20cbfbe8-527a-4245-a648-7162bdf9e2c5.png" Id="R84534a597ecc4c60" /></Relationships>
</file>