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5d4948b55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ec8ff8b7e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Kilosa kwa Mtemera,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7897cd4be40d8" /><Relationship Type="http://schemas.openxmlformats.org/officeDocument/2006/relationships/numbering" Target="/word/numbering.xml" Id="R791ed743f48e48b7" /><Relationship Type="http://schemas.openxmlformats.org/officeDocument/2006/relationships/settings" Target="/word/settings.xml" Id="Rabaea060b67c4060" /><Relationship Type="http://schemas.openxmlformats.org/officeDocument/2006/relationships/image" Target="/word/media/38855b42-9469-4acb-926a-dd6aae418642.png" Id="R28fec8ff8b7e47d7" /></Relationships>
</file>