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24d4c1879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b3a1b47c1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Kindunguni,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1eccb85104389" /><Relationship Type="http://schemas.openxmlformats.org/officeDocument/2006/relationships/numbering" Target="/word/numbering.xml" Id="Ref5d6e10f05345fc" /><Relationship Type="http://schemas.openxmlformats.org/officeDocument/2006/relationships/settings" Target="/word/settings.xml" Id="Rd897668d3c0046e2" /><Relationship Type="http://schemas.openxmlformats.org/officeDocument/2006/relationships/image" Target="/word/media/998190d8-c33a-4f6b-b3c5-7c467057dbe6.png" Id="R362b3a1b47c14c5c" /></Relationships>
</file>