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b30be7151047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e6cb36cd674b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Kipange,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c4f7b0e4a1493c" /><Relationship Type="http://schemas.openxmlformats.org/officeDocument/2006/relationships/numbering" Target="/word/numbering.xml" Id="Rd9dbc33dcd024c95" /><Relationship Type="http://schemas.openxmlformats.org/officeDocument/2006/relationships/settings" Target="/word/settings.xml" Id="Rbb7c7ab3e7884f0c" /><Relationship Type="http://schemas.openxmlformats.org/officeDocument/2006/relationships/image" Target="/word/media/26dcbdd1-29dd-4a6b-ad15-e830a0e76b12.png" Id="R8de6cb36cd674b8e" /></Relationships>
</file>